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CBF804" w14:textId="77777777" w:rsidR="00E62912" w:rsidRDefault="00000000">
      <w:pPr>
        <w:pStyle w:val="Ttulo1"/>
      </w:pPr>
      <w:r>
        <w:t>Ficha práctica: “Lo que digo de lo que digo”</w:t>
      </w:r>
    </w:p>
    <w:p w14:paraId="4DF66B72" w14:textId="77777777" w:rsidR="00E62912" w:rsidRDefault="00000000">
      <w:r>
        <w:t>Objetivo: reconocer frases que generan bucles limitantes y transformarlas en semillas de posibilidad.</w:t>
      </w:r>
      <w:r>
        <w:br/>
      </w:r>
    </w:p>
    <w:tbl>
      <w:tblPr>
        <w:tblW w:w="0" w:type="auto"/>
        <w:tblLook w:val="04A0" w:firstRow="1" w:lastRow="0" w:firstColumn="1" w:lastColumn="0" w:noHBand="0" w:noVBand="1"/>
      </w:tblPr>
      <w:tblGrid>
        <w:gridCol w:w="1726"/>
        <w:gridCol w:w="1727"/>
        <w:gridCol w:w="1733"/>
        <w:gridCol w:w="1727"/>
        <w:gridCol w:w="1727"/>
      </w:tblGrid>
      <w:tr w:rsidR="00E62912" w14:paraId="4EACDA32" w14:textId="77777777">
        <w:tc>
          <w:tcPr>
            <w:tcW w:w="1728" w:type="dxa"/>
          </w:tcPr>
          <w:p w14:paraId="0184E4E3" w14:textId="77777777" w:rsidR="00E62912" w:rsidRDefault="00000000">
            <w:r>
              <w:t>Ámbito</w:t>
            </w:r>
          </w:p>
        </w:tc>
        <w:tc>
          <w:tcPr>
            <w:tcW w:w="1728" w:type="dxa"/>
          </w:tcPr>
          <w:p w14:paraId="624D7E3A" w14:textId="77777777" w:rsidR="00E62912" w:rsidRDefault="00000000">
            <w:r>
              <w:t>Frase inicial</w:t>
            </w:r>
          </w:p>
        </w:tc>
        <w:tc>
          <w:tcPr>
            <w:tcW w:w="1728" w:type="dxa"/>
          </w:tcPr>
          <w:p w14:paraId="51F065E4" w14:textId="77777777" w:rsidR="00E62912" w:rsidRDefault="00000000">
            <w:r>
              <w:t>Qué pasa cuando me lo digo</w:t>
            </w:r>
          </w:p>
        </w:tc>
        <w:tc>
          <w:tcPr>
            <w:tcW w:w="1728" w:type="dxa"/>
          </w:tcPr>
          <w:p w14:paraId="0E81B393" w14:textId="77777777" w:rsidR="00E62912" w:rsidRDefault="00000000">
            <w:r>
              <w:t>Qué digo de lo que digo</w:t>
            </w:r>
          </w:p>
        </w:tc>
        <w:tc>
          <w:tcPr>
            <w:tcW w:w="1728" w:type="dxa"/>
          </w:tcPr>
          <w:p w14:paraId="20D2B66B" w14:textId="77777777" w:rsidR="00E62912" w:rsidRDefault="00000000">
            <w:r>
              <w:t>Nueva frase generativa</w:t>
            </w:r>
          </w:p>
        </w:tc>
      </w:tr>
      <w:tr w:rsidR="00E62912" w14:paraId="33E966C7" w14:textId="77777777">
        <w:tc>
          <w:tcPr>
            <w:tcW w:w="1728" w:type="dxa"/>
          </w:tcPr>
          <w:p w14:paraId="583B9A43" w14:textId="77777777" w:rsidR="00E62912" w:rsidRDefault="00000000">
            <w:r>
              <w:t>Salud / Cuerpo</w:t>
            </w:r>
          </w:p>
        </w:tc>
        <w:tc>
          <w:tcPr>
            <w:tcW w:w="1728" w:type="dxa"/>
          </w:tcPr>
          <w:p w14:paraId="0199DDFA" w14:textId="77777777" w:rsidR="00E62912" w:rsidRDefault="00000000">
            <w:r>
              <w:t>Nunca tengo energía</w:t>
            </w:r>
          </w:p>
        </w:tc>
        <w:tc>
          <w:tcPr>
            <w:tcW w:w="1728" w:type="dxa"/>
          </w:tcPr>
          <w:p w14:paraId="06E566F0" w14:textId="77777777" w:rsidR="00E62912" w:rsidRDefault="00000000">
            <w:r>
              <w:t>Me desanimo y me quedo quieto</w:t>
            </w:r>
          </w:p>
        </w:tc>
        <w:tc>
          <w:tcPr>
            <w:tcW w:w="1728" w:type="dxa"/>
          </w:tcPr>
          <w:p w14:paraId="29AAB19F" w14:textId="77777777" w:rsidR="00E62912" w:rsidRDefault="00000000">
            <w:r>
              <w:t>Al quedarme quieto confirmo que no tengo energía</w:t>
            </w:r>
          </w:p>
        </w:tc>
        <w:tc>
          <w:tcPr>
            <w:tcW w:w="1728" w:type="dxa"/>
          </w:tcPr>
          <w:p w14:paraId="146CFB17" w14:textId="77777777" w:rsidR="00E62912" w:rsidRDefault="00000000">
            <w:r>
              <w:t>Cuando me muevo, aunque sea un poco, empiezo a recargarme</w:t>
            </w:r>
          </w:p>
        </w:tc>
      </w:tr>
      <w:tr w:rsidR="00E62912" w14:paraId="7E3F5AFB" w14:textId="77777777">
        <w:tc>
          <w:tcPr>
            <w:tcW w:w="1728" w:type="dxa"/>
          </w:tcPr>
          <w:p w14:paraId="1C18B214" w14:textId="77777777" w:rsidR="00E62912" w:rsidRDefault="00000000">
            <w:r>
              <w:t>Dinero</w:t>
            </w:r>
          </w:p>
        </w:tc>
        <w:tc>
          <w:tcPr>
            <w:tcW w:w="1728" w:type="dxa"/>
          </w:tcPr>
          <w:p w14:paraId="7A7479EC" w14:textId="77777777" w:rsidR="00E62912" w:rsidRDefault="00000000">
            <w:r>
              <w:t>La plata nunca me alcanza</w:t>
            </w:r>
          </w:p>
        </w:tc>
        <w:tc>
          <w:tcPr>
            <w:tcW w:w="1728" w:type="dxa"/>
          </w:tcPr>
          <w:p w14:paraId="61765452" w14:textId="77777777" w:rsidR="00E62912" w:rsidRDefault="00000000">
            <w:r>
              <w:t>Me frustro y gasto impulsivamente</w:t>
            </w:r>
          </w:p>
        </w:tc>
        <w:tc>
          <w:tcPr>
            <w:tcW w:w="1728" w:type="dxa"/>
          </w:tcPr>
          <w:p w14:paraId="138DC082" w14:textId="77777777" w:rsidR="00E62912" w:rsidRDefault="00000000">
            <w:r>
              <w:t>Al gastar sin pensar confirmo que no me alcanza</w:t>
            </w:r>
          </w:p>
        </w:tc>
        <w:tc>
          <w:tcPr>
            <w:tcW w:w="1728" w:type="dxa"/>
          </w:tcPr>
          <w:p w14:paraId="401EF239" w14:textId="77777777" w:rsidR="00E62912" w:rsidRDefault="00000000">
            <w:r>
              <w:t>Puedo elegir dónde poner mi dinero para que me rinda</w:t>
            </w:r>
          </w:p>
        </w:tc>
      </w:tr>
      <w:tr w:rsidR="00E62912" w14:paraId="1E040D8F" w14:textId="77777777">
        <w:tc>
          <w:tcPr>
            <w:tcW w:w="1728" w:type="dxa"/>
          </w:tcPr>
          <w:p w14:paraId="5F924D10" w14:textId="77777777" w:rsidR="00E62912" w:rsidRDefault="00000000">
            <w:r>
              <w:t>Amor / Pareja</w:t>
            </w:r>
          </w:p>
        </w:tc>
        <w:tc>
          <w:tcPr>
            <w:tcW w:w="1728" w:type="dxa"/>
          </w:tcPr>
          <w:p w14:paraId="0AA33EA6" w14:textId="77777777" w:rsidR="00E62912" w:rsidRDefault="00000000">
            <w:r>
              <w:t>Mi pareja nunca me escucha</w:t>
            </w:r>
          </w:p>
        </w:tc>
        <w:tc>
          <w:tcPr>
            <w:tcW w:w="1728" w:type="dxa"/>
          </w:tcPr>
          <w:p w14:paraId="33A725FF" w14:textId="77777777" w:rsidR="00E62912" w:rsidRDefault="00000000">
            <w:r>
              <w:t>Me siento solo y me callo</w:t>
            </w:r>
          </w:p>
        </w:tc>
        <w:tc>
          <w:tcPr>
            <w:tcW w:w="1728" w:type="dxa"/>
          </w:tcPr>
          <w:p w14:paraId="2E696A40" w14:textId="77777777" w:rsidR="00E62912" w:rsidRDefault="00000000">
            <w:r>
              <w:t>Al callarme confirmo que no vale la pena hablar</w:t>
            </w:r>
          </w:p>
        </w:tc>
        <w:tc>
          <w:tcPr>
            <w:tcW w:w="1728" w:type="dxa"/>
          </w:tcPr>
          <w:p w14:paraId="1D1DDF16" w14:textId="77777777" w:rsidR="00E62912" w:rsidRDefault="00000000">
            <w:r>
              <w:t>Cuando expreso con claridad lo que necesito, genero escucha</w:t>
            </w:r>
          </w:p>
        </w:tc>
      </w:tr>
      <w:tr w:rsidR="00E62912" w14:paraId="6C8FDCD2" w14:textId="77777777">
        <w:tc>
          <w:tcPr>
            <w:tcW w:w="1728" w:type="dxa"/>
          </w:tcPr>
          <w:p w14:paraId="1C88F421" w14:textId="77777777" w:rsidR="00E62912" w:rsidRDefault="00000000">
            <w:r>
              <w:t>Trabajo en equipo</w:t>
            </w:r>
          </w:p>
        </w:tc>
        <w:tc>
          <w:tcPr>
            <w:tcW w:w="1728" w:type="dxa"/>
          </w:tcPr>
          <w:p w14:paraId="4D0A4CE9" w14:textId="77777777" w:rsidR="00E62912" w:rsidRDefault="00000000">
            <w:r>
              <w:t>Acá nunca nos ponemos de acuerdo</w:t>
            </w:r>
          </w:p>
        </w:tc>
        <w:tc>
          <w:tcPr>
            <w:tcW w:w="1728" w:type="dxa"/>
          </w:tcPr>
          <w:p w14:paraId="1F3565F5" w14:textId="77777777" w:rsidR="00E62912" w:rsidRDefault="00000000">
            <w:r>
              <w:t>Me frustro y evito participar</w:t>
            </w:r>
          </w:p>
        </w:tc>
        <w:tc>
          <w:tcPr>
            <w:tcW w:w="1728" w:type="dxa"/>
          </w:tcPr>
          <w:p w14:paraId="5E951D47" w14:textId="77777777" w:rsidR="00E62912" w:rsidRDefault="00000000">
            <w:r>
              <w:t>Al evitar, refuerzo la idea de que nunca hay acuerdo</w:t>
            </w:r>
          </w:p>
        </w:tc>
        <w:tc>
          <w:tcPr>
            <w:tcW w:w="1728" w:type="dxa"/>
          </w:tcPr>
          <w:p w14:paraId="19910C41" w14:textId="77777777" w:rsidR="00E62912" w:rsidRDefault="00000000">
            <w:r>
              <w:t>Cuando proponemos pasos concretos, empezamos a lograr acuerdos</w:t>
            </w:r>
          </w:p>
        </w:tc>
      </w:tr>
    </w:tbl>
    <w:p w14:paraId="661761DE" w14:textId="77777777" w:rsidR="00E62912" w:rsidRDefault="00000000">
      <w:pPr>
        <w:pStyle w:val="Ttulo2"/>
      </w:pPr>
      <w:r>
        <w:br/>
        <w:t>🔑 Claves para el ejercicio</w:t>
      </w:r>
    </w:p>
    <w:p w14:paraId="2A126BF9" w14:textId="77777777" w:rsidR="00E62912" w:rsidRDefault="00000000">
      <w:r>
        <w:t>1. Detectar la frase que se repite.</w:t>
      </w:r>
    </w:p>
    <w:p w14:paraId="1FC4FFA2" w14:textId="77777777" w:rsidR="00E62912" w:rsidRDefault="00000000">
      <w:r>
        <w:t>2. Observar qué emoción y acción genera.</w:t>
      </w:r>
    </w:p>
    <w:p w14:paraId="638FAAF6" w14:textId="77777777" w:rsidR="00E62912" w:rsidRDefault="00000000">
      <w:r>
        <w:t>3. Nombrar cómo esa acción refuerza la frase inicial.</w:t>
      </w:r>
    </w:p>
    <w:p w14:paraId="199E99A7" w14:textId="77777777" w:rsidR="00E62912" w:rsidRDefault="00000000">
      <w:r>
        <w:t>4. Transformar la frase en otra que abra posibilidades.</w:t>
      </w:r>
    </w:p>
    <w:sectPr w:rsidR="00E62912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703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connme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connme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convieta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convieta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866797364">
    <w:abstractNumId w:val="8"/>
  </w:num>
  <w:num w:numId="2" w16cid:durableId="315844788">
    <w:abstractNumId w:val="6"/>
  </w:num>
  <w:num w:numId="3" w16cid:durableId="1243103120">
    <w:abstractNumId w:val="5"/>
  </w:num>
  <w:num w:numId="4" w16cid:durableId="1606571588">
    <w:abstractNumId w:val="4"/>
  </w:num>
  <w:num w:numId="5" w16cid:durableId="1098067321">
    <w:abstractNumId w:val="7"/>
  </w:num>
  <w:num w:numId="6" w16cid:durableId="2121801786">
    <w:abstractNumId w:val="3"/>
  </w:num>
  <w:num w:numId="7" w16cid:durableId="1298295870">
    <w:abstractNumId w:val="2"/>
  </w:num>
  <w:num w:numId="8" w16cid:durableId="793868239">
    <w:abstractNumId w:val="1"/>
  </w:num>
  <w:num w:numId="9" w16cid:durableId="16932185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3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5074B"/>
    <w:rsid w:val="0029639D"/>
    <w:rsid w:val="00326F90"/>
    <w:rsid w:val="006B0EFC"/>
    <w:rsid w:val="00A02D30"/>
    <w:rsid w:val="00AA1D8D"/>
    <w:rsid w:val="00B47730"/>
    <w:rsid w:val="00CB0664"/>
    <w:rsid w:val="00E62912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CA5DCD1"/>
  <w14:defaultImageDpi w14:val="300"/>
  <w15:docId w15:val="{F67C76AA-3E25-0746-8E99-256D678D1B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Ttulo1">
    <w:name w:val="heading 1"/>
    <w:basedOn w:val="Normal"/>
    <w:next w:val="Normal"/>
    <w:link w:val="Ttulo1C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618BF"/>
  </w:style>
  <w:style w:type="paragraph" w:styleId="Piedepgina">
    <w:name w:val="footer"/>
    <w:basedOn w:val="Normal"/>
    <w:link w:val="Piedepgina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618BF"/>
  </w:style>
  <w:style w:type="paragraph" w:styleId="Sinespaciado">
    <w:name w:val="No Spacing"/>
    <w:uiPriority w:val="1"/>
    <w:qFormat/>
    <w:rsid w:val="00FC693F"/>
    <w:pPr>
      <w:spacing w:after="0" w:line="240" w:lineRule="auto"/>
    </w:pPr>
  </w:style>
  <w:style w:type="character" w:customStyle="1" w:styleId="Ttulo1Car">
    <w:name w:val="Título 1 Car"/>
    <w:basedOn w:val="Fuentedeprrafopredeter"/>
    <w:link w:val="Ttulo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">
    <w:name w:val="Title"/>
    <w:basedOn w:val="Normal"/>
    <w:next w:val="Normal"/>
    <w:link w:val="TtuloC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rrafodelista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Textoindependiente">
    <w:name w:val="Body Text"/>
    <w:basedOn w:val="Normal"/>
    <w:link w:val="TextoindependienteCar"/>
    <w:uiPriority w:val="99"/>
    <w:unhideWhenUsed/>
    <w:rsid w:val="00AA1D8D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AA1D8D"/>
  </w:style>
  <w:style w:type="paragraph" w:styleId="Textoindependiente2">
    <w:name w:val="Body Text 2"/>
    <w:basedOn w:val="Normal"/>
    <w:link w:val="Textoindependiente2Car"/>
    <w:uiPriority w:val="99"/>
    <w:unhideWhenUsed/>
    <w:rsid w:val="00AA1D8D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rsid w:val="00AA1D8D"/>
  </w:style>
  <w:style w:type="paragraph" w:styleId="Textoindependiente3">
    <w:name w:val="Body Text 3"/>
    <w:basedOn w:val="Normal"/>
    <w:link w:val="Textoindependiente3C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rsid w:val="00AA1D8D"/>
    <w:rPr>
      <w:sz w:val="16"/>
      <w:szCs w:val="16"/>
    </w:rPr>
  </w:style>
  <w:style w:type="paragraph" w:styleId="Lista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aconvieta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aconvieta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aconvieta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aconnmero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aconnmero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aconnmero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Continuarlista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Continuarlista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Continuarlista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omacro">
    <w:name w:val="macro"/>
    <w:link w:val="TextomacroC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omacroCar">
    <w:name w:val="Texto macro Car"/>
    <w:basedOn w:val="Fuentedeprrafopredeter"/>
    <w:link w:val="Textomacro"/>
    <w:uiPriority w:val="99"/>
    <w:rsid w:val="0029639D"/>
    <w:rPr>
      <w:rFonts w:ascii="Courier" w:hAnsi="Courier"/>
      <w:sz w:val="20"/>
      <w:szCs w:val="20"/>
    </w:rPr>
  </w:style>
  <w:style w:type="paragraph" w:styleId="Cita">
    <w:name w:val="Quote"/>
    <w:basedOn w:val="Normal"/>
    <w:next w:val="Normal"/>
    <w:link w:val="CitaCar"/>
    <w:uiPriority w:val="29"/>
    <w:qFormat/>
    <w:rsid w:val="00FC693F"/>
    <w:rPr>
      <w:i/>
      <w:iCs/>
      <w:color w:val="000000" w:themeColor="text1"/>
    </w:rPr>
  </w:style>
  <w:style w:type="character" w:customStyle="1" w:styleId="CitaCar">
    <w:name w:val="Cita Car"/>
    <w:basedOn w:val="Fuentedeprrafopredeter"/>
    <w:link w:val="Cita"/>
    <w:uiPriority w:val="29"/>
    <w:rsid w:val="00FC693F"/>
    <w:rPr>
      <w:i/>
      <w:iCs/>
      <w:color w:val="000000" w:themeColor="text1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Textoennegrita">
    <w:name w:val="Strong"/>
    <w:basedOn w:val="Fuentedeprrafopredeter"/>
    <w:uiPriority w:val="22"/>
    <w:qFormat/>
    <w:rsid w:val="00FC693F"/>
    <w:rPr>
      <w:b/>
      <w:bCs/>
    </w:rPr>
  </w:style>
  <w:style w:type="character" w:styleId="nfasis">
    <w:name w:val="Emphasis"/>
    <w:basedOn w:val="Fuentedeprrafopredeter"/>
    <w:uiPriority w:val="20"/>
    <w:qFormat/>
    <w:rsid w:val="00FC693F"/>
    <w:rPr>
      <w:i/>
      <w:iCs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C693F"/>
    <w:rPr>
      <w:b/>
      <w:bCs/>
      <w:i/>
      <w:iCs/>
      <w:color w:val="4F81BD" w:themeColor="accent1"/>
    </w:rPr>
  </w:style>
  <w:style w:type="character" w:styleId="nfasissutil">
    <w:name w:val="Subtle Emphasis"/>
    <w:basedOn w:val="Fuentedeprrafopredeter"/>
    <w:uiPriority w:val="19"/>
    <w:qFormat/>
    <w:rsid w:val="00FC693F"/>
    <w:rPr>
      <w:i/>
      <w:iCs/>
      <w:color w:val="808080" w:themeColor="text1" w:themeTint="7F"/>
    </w:rPr>
  </w:style>
  <w:style w:type="character" w:styleId="nfasisintenso">
    <w:name w:val="Intense Emphasis"/>
    <w:basedOn w:val="Fuentedeprrafopredeter"/>
    <w:uiPriority w:val="21"/>
    <w:qFormat/>
    <w:rsid w:val="00FC693F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FC693F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FC693F"/>
    <w:rPr>
      <w:b/>
      <w:bCs/>
      <w:smallCaps/>
      <w:spacing w:val="5"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FC693F"/>
    <w:pPr>
      <w:outlineLvl w:val="9"/>
    </w:pPr>
  </w:style>
  <w:style w:type="table" w:styleId="Tablaconcuadrcula">
    <w:name w:val="Table Grid"/>
    <w:basedOn w:val="Tabla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ombreadoclaro">
    <w:name w:val="Light Shading"/>
    <w:basedOn w:val="Tabla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doclaro-nfasis1">
    <w:name w:val="Light Shading Accent 1"/>
    <w:basedOn w:val="Tabla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ombreadoclaro-nfasis2">
    <w:name w:val="Light Shading Accent 2"/>
    <w:basedOn w:val="Tabla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ombreadoclaro-nfasis3">
    <w:name w:val="Light Shading Accent 3"/>
    <w:basedOn w:val="Tabla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ombreadoclaro-nfasis4">
    <w:name w:val="Light Shading Accent 4"/>
    <w:basedOn w:val="Tabla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ombreadoclaro-nfasis5">
    <w:name w:val="Light Shading Accent 5"/>
    <w:basedOn w:val="Tabla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ombreadoclaro-nfasis6">
    <w:name w:val="Light Shading Accent 6"/>
    <w:basedOn w:val="Tabla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aclara">
    <w:name w:val="Light List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is1">
    <w:name w:val="Light List Accent 1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aclara-nfasis2">
    <w:name w:val="Light List Accent 2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aclara-nfasis3">
    <w:name w:val="Light List Accent 3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aclara-nfasis4">
    <w:name w:val="Light List Accent 4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aclara-nfasis5">
    <w:name w:val="Light List Accent 5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aclara-nfasis6">
    <w:name w:val="Light List Accent 6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Cuadrculaclara">
    <w:name w:val="Light Grid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Cuadrculaclara-nfasis1">
    <w:name w:val="Light Grid Accent 1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Cuadrculaclara-nfasis2">
    <w:name w:val="Light Grid Accent 2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Cuadrculaclara-nfasis3">
    <w:name w:val="Light Grid Accent 3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Cuadrculaclara-nfasis4">
    <w:name w:val="Light Grid Accent 4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Cuadrculaclara-nfasis5">
    <w:name w:val="Light Grid Accent 5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Cuadrculaclara-nfasis6">
    <w:name w:val="Light Grid Accent 6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ombreadomedio1">
    <w:name w:val="Medium Shading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1">
    <w:name w:val="Medium Shading 1 Accent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2">
    <w:name w:val="Medium Shading 1 Accent 2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3">
    <w:name w:val="Medium Shading 1 Accent 3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4">
    <w:name w:val="Medium Shading 1 Accent 4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5">
    <w:name w:val="Medium Shading 1 Accent 5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6">
    <w:name w:val="Medium Shading 1 Accent 6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2">
    <w:name w:val="Medium Shading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1">
    <w:name w:val="Medium Shading 2 Accent 1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2">
    <w:name w:val="Medium Shading 2 Accent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3">
    <w:name w:val="Medium Shading 2 Accent 3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4">
    <w:name w:val="Medium Shading 2 Accent 4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5">
    <w:name w:val="Medium Shading 2 Accent 5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6">
    <w:name w:val="Medium Shading 2 Accent 6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amedia1">
    <w:name w:val="Medium Lis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edia1-nfasis1">
    <w:name w:val="Medium List 1 Accen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amedia1-nfasis2">
    <w:name w:val="Medium List 1 Accent 2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amedia1-nfasis3">
    <w:name w:val="Medium List 1 Accent 3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amedia1-nfasis4">
    <w:name w:val="Medium List 1 Accent 4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amedia1-nfasis5">
    <w:name w:val="Medium List 1 Accent 5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amedia1-nfasis6">
    <w:name w:val="Medium List 1 Accent 6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amedia2">
    <w:name w:val="Medium Lis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1">
    <w:name w:val="Medium List 2 Accent 1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2">
    <w:name w:val="Medium List 2 Accen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3">
    <w:name w:val="Medium List 2 Accent 3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4">
    <w:name w:val="Medium List 2 Accent 4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5">
    <w:name w:val="Medium List 2 Accent 5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6">
    <w:name w:val="Medium List 2 Accent 6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Cuadrculamedia1">
    <w:name w:val="Medium Grid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media1-nfasis1">
    <w:name w:val="Medium Grid 1 Accent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media1-nfasis2">
    <w:name w:val="Medium Grid 1 Accent 2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media1-nfasis3">
    <w:name w:val="Medium Grid 1 Accent 3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media1-nfasis4">
    <w:name w:val="Medium Grid 1 Accent 4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media1-nfasis5">
    <w:name w:val="Medium Grid 1 Accent 5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media1-nfasis6">
    <w:name w:val="Medium Grid 1 Accent 6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Cuadrculamedia2">
    <w:name w:val="Medium Grid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1">
    <w:name w:val="Medium Grid 2 Accent 1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2">
    <w:name w:val="Medium Grid 2 Accent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3">
    <w:name w:val="Medium Grid 2 Accent 3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4">
    <w:name w:val="Medium Grid 2 Accent 4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5">
    <w:name w:val="Medium Grid 2 Accent 5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6">
    <w:name w:val="Medium Grid 2 Accent 6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3">
    <w:name w:val="Medium Grid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Cuadrculamedia3-nfasis1">
    <w:name w:val="Medium Grid 3 Accent 1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Cuadrculamedia3-nfasis2">
    <w:name w:val="Medium Grid 3 Accent 2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Cuadrculamedia3-nfasis3">
    <w:name w:val="Medium Grid 3 Accent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Cuadrculamedia3-nfasis4">
    <w:name w:val="Medium Grid 3 Accent 4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Cuadrculamedia3-nfasis5">
    <w:name w:val="Medium Grid 3 Accent 5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Cuadrculamedia3-nfasis6">
    <w:name w:val="Medium Grid 3 Accent 6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aoscura">
    <w:name w:val="Dark List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oscura-nfasis1">
    <w:name w:val="Dark List Accent 1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aoscura-nfasis2">
    <w:name w:val="Dark List Accent 2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aoscura-nfasis3">
    <w:name w:val="Dark List Accent 3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aoscura-nfasis4">
    <w:name w:val="Dark List Accent 4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aoscura-nfasis5">
    <w:name w:val="Dark List Accent 5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aoscura-nfasis6">
    <w:name w:val="Dark List Accent 6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ombreadovistoso">
    <w:name w:val="Colorful Shading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1">
    <w:name w:val="Colorful Shading Accent 1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2">
    <w:name w:val="Colorful Shading Accent 2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3">
    <w:name w:val="Colorful Shading Accent 3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ombreadovistoso-nfasis4">
    <w:name w:val="Colorful Shading Accent 4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5">
    <w:name w:val="Colorful Shading Accent 5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6">
    <w:name w:val="Colorful Shading Accent 6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avistosa">
    <w:name w:val="Colorful List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vistosa-nfasis1">
    <w:name w:val="Colorful List Accent 1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avistosa-nfasis2">
    <w:name w:val="Colorful List Accent 2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avistosa-nfasis3">
    <w:name w:val="Colorful List Accent 3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avistosa-nfasis4">
    <w:name w:val="Colorful List Accent 4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avistosa-nfasis5">
    <w:name w:val="Colorful List Accent 5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avistosa-nfasis6">
    <w:name w:val="Colorful List Accent 6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uadrculavistosa">
    <w:name w:val="Colorful Grid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vistosa-nfasis1">
    <w:name w:val="Colorful Grid Accent 1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vistosa-nfasis2">
    <w:name w:val="Colorful Grid Accent 2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vistosa-nfasis3">
    <w:name w:val="Colorful Grid Accent 3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vistosa-nfasis4">
    <w:name w:val="Colorful Grid Accent 4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vistosa-nfasis5">
    <w:name w:val="Colorful Grid Accent 5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vistosa-nfasis6">
    <w:name w:val="Colorful Grid Accent 6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180</Words>
  <Characters>996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1174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Hector Mantese</cp:lastModifiedBy>
  <cp:revision>2</cp:revision>
  <dcterms:created xsi:type="dcterms:W3CDTF">2025-09-15T13:02:00Z</dcterms:created>
  <dcterms:modified xsi:type="dcterms:W3CDTF">2025-09-15T13:02:00Z</dcterms:modified>
  <cp:category/>
</cp:coreProperties>
</file>